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4B" w:rsidRPr="00F56C0E" w:rsidRDefault="004C304B" w:rsidP="004C304B">
      <w:pPr>
        <w:pStyle w:val="Akapitzlist"/>
        <w:tabs>
          <w:tab w:val="left" w:pos="4678"/>
        </w:tabs>
        <w:spacing w:after="160" w:line="259" w:lineRule="auto"/>
        <w:ind w:left="4820" w:right="-709"/>
        <w:rPr>
          <w:rFonts w:ascii="Arial" w:hAnsi="Arial" w:cs="Arial"/>
        </w:rPr>
      </w:pPr>
      <w:r w:rsidRPr="00B63648">
        <w:rPr>
          <w:rFonts w:ascii="Arial" w:hAnsi="Arial" w:cs="Arial"/>
        </w:rPr>
        <w:t xml:space="preserve">Załącznik nr 1 </w:t>
      </w:r>
      <w:r>
        <w:rPr>
          <w:rFonts w:ascii="Arial" w:hAnsi="Arial" w:cs="Arial"/>
        </w:rPr>
        <w:br/>
      </w:r>
      <w:r w:rsidRPr="00B6364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ogłoszenia o</w:t>
      </w:r>
      <w:r w:rsidRPr="00B63648">
        <w:rPr>
          <w:rFonts w:ascii="Arial" w:hAnsi="Arial" w:cs="Arial"/>
        </w:rPr>
        <w:t xml:space="preserve"> </w:t>
      </w:r>
      <w:r w:rsidRPr="00B27192">
        <w:rPr>
          <w:rFonts w:ascii="Arial" w:hAnsi="Arial" w:cs="Arial"/>
        </w:rPr>
        <w:t>nabor</w:t>
      </w:r>
      <w:r>
        <w:rPr>
          <w:rFonts w:ascii="Arial" w:hAnsi="Arial" w:cs="Arial"/>
        </w:rPr>
        <w:t>ze</w:t>
      </w:r>
      <w:r w:rsidRPr="00B27192">
        <w:rPr>
          <w:rFonts w:ascii="Arial" w:hAnsi="Arial" w:cs="Arial"/>
        </w:rPr>
        <w:t xml:space="preserve"> ofert </w:t>
      </w:r>
      <w:r w:rsidRPr="00F56C0E">
        <w:rPr>
          <w:rFonts w:ascii="Arial" w:hAnsi="Arial" w:cs="Arial"/>
        </w:rPr>
        <w:t>w ramach</w:t>
      </w:r>
    </w:p>
    <w:p w:rsidR="004C304B" w:rsidRPr="00D66C05" w:rsidRDefault="004C304B" w:rsidP="004C304B">
      <w:pPr>
        <w:pStyle w:val="Akapitzlist"/>
        <w:tabs>
          <w:tab w:val="left" w:pos="4678"/>
        </w:tabs>
        <w:spacing w:after="160" w:line="259" w:lineRule="auto"/>
        <w:ind w:left="4820" w:right="-709"/>
        <w:rPr>
          <w:rFonts w:ascii="Arial" w:hAnsi="Arial" w:cs="Arial"/>
          <w:sz w:val="24"/>
          <w:szCs w:val="24"/>
        </w:rPr>
      </w:pPr>
      <w:r w:rsidRPr="00F56C0E">
        <w:rPr>
          <w:rFonts w:ascii="Arial" w:hAnsi="Arial" w:cs="Arial"/>
        </w:rPr>
        <w:t xml:space="preserve">Wojewódzkiego Programu pn. </w:t>
      </w:r>
      <w:r w:rsidRPr="003B0AAE">
        <w:rPr>
          <w:rFonts w:ascii="Arial" w:hAnsi="Arial" w:cs="Arial"/>
          <w:i/>
        </w:rPr>
        <w:t xml:space="preserve">Moce </w:t>
      </w:r>
      <w:proofErr w:type="spellStart"/>
      <w:r w:rsidRPr="003B0AAE">
        <w:rPr>
          <w:rFonts w:ascii="Arial" w:hAnsi="Arial" w:cs="Arial"/>
          <w:i/>
        </w:rPr>
        <w:t>nadŁódzkie</w:t>
      </w:r>
      <w:proofErr w:type="spellEnd"/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4C304B" w:rsidRPr="00D66C05" w:rsidTr="0090721D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304B" w:rsidRDefault="004C304B" w:rsidP="0090721D">
            <w:pPr>
              <w:pStyle w:val="Teksttreci20"/>
              <w:shd w:val="clear" w:color="auto" w:fill="auto"/>
              <w:spacing w:line="210" w:lineRule="exact"/>
              <w:jc w:val="center"/>
              <w:rPr>
                <w:rStyle w:val="Teksttreci2Calibri"/>
                <w:rFonts w:ascii="Arial" w:hAnsi="Arial" w:cs="Arial"/>
                <w:color w:val="000000"/>
              </w:rPr>
            </w:pPr>
          </w:p>
          <w:p w:rsidR="004C304B" w:rsidRPr="008565BF" w:rsidRDefault="004C304B" w:rsidP="0090721D">
            <w:pPr>
              <w:pStyle w:val="Teksttreci20"/>
              <w:spacing w:line="210" w:lineRule="exact"/>
              <w:jc w:val="center"/>
              <w:rPr>
                <w:rStyle w:val="Teksttreci2Calibri"/>
                <w:rFonts w:ascii="Arial" w:hAnsi="Arial" w:cs="Arial"/>
                <w:color w:val="000000"/>
              </w:rPr>
            </w:pPr>
            <w:r w:rsidRPr="008565BF">
              <w:rPr>
                <w:rStyle w:val="Teksttreci2Calibri"/>
                <w:rFonts w:ascii="Arial" w:hAnsi="Arial" w:cs="Arial"/>
                <w:color w:val="000000"/>
              </w:rPr>
              <w:t xml:space="preserve">UPROSZCZONA OFERTA REALIZACJI ZADANIA PUBLICZNEGO </w:t>
            </w:r>
            <w:r w:rsidRPr="008565BF">
              <w:rPr>
                <w:rStyle w:val="Teksttreci2Calibri"/>
                <w:rFonts w:ascii="Arial" w:hAnsi="Arial" w:cs="Arial"/>
                <w:color w:val="000000"/>
              </w:rPr>
              <w:br/>
              <w:t>W RAMACH</w:t>
            </w:r>
          </w:p>
          <w:p w:rsidR="004C304B" w:rsidRPr="00D66C05" w:rsidRDefault="004C304B" w:rsidP="0090721D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8565BF">
              <w:rPr>
                <w:rStyle w:val="Teksttreci2Calibri"/>
                <w:rFonts w:ascii="Arial" w:hAnsi="Arial" w:cs="Arial"/>
                <w:color w:val="000000"/>
              </w:rPr>
              <w:t xml:space="preserve">WOJEWÓDZKIEGO PROGRAMU pn. </w:t>
            </w:r>
            <w:r w:rsidRPr="003B0AAE">
              <w:rPr>
                <w:rStyle w:val="Teksttreci2Calibri"/>
                <w:rFonts w:ascii="Arial" w:hAnsi="Arial" w:cs="Arial"/>
                <w:i/>
                <w:color w:val="000000"/>
              </w:rPr>
              <w:t xml:space="preserve">Moce </w:t>
            </w:r>
            <w:proofErr w:type="spellStart"/>
            <w:r w:rsidRPr="003B0AAE">
              <w:rPr>
                <w:rStyle w:val="Teksttreci2Calibri"/>
                <w:rFonts w:ascii="Arial" w:hAnsi="Arial" w:cs="Arial"/>
                <w:i/>
                <w:color w:val="000000"/>
              </w:rPr>
              <w:t>nadŁódzkie</w:t>
            </w:r>
            <w:proofErr w:type="spellEnd"/>
          </w:p>
        </w:tc>
      </w:tr>
      <w:tr w:rsidR="004C304B" w:rsidRPr="00D66C05" w:rsidTr="0090721D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304B" w:rsidRPr="00D66C05" w:rsidRDefault="004C304B" w:rsidP="0090721D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4C304B" w:rsidRPr="00D66C05" w:rsidRDefault="004C304B" w:rsidP="0090721D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:rsidR="004C304B" w:rsidRPr="00D66C05" w:rsidRDefault="004C304B" w:rsidP="0090721D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Zaznaczenie gwiazdką, np.: „pobieranie*/niepobieranie*” oznacza, że należy skreślić niewłaściwą odpowiedź, pozostawiając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D66C05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D66C05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4C304B" w:rsidRPr="00D66C05" w:rsidRDefault="004C304B" w:rsidP="0090721D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4C304B" w:rsidRPr="00D66C05" w:rsidTr="0090721D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4C304B" w:rsidRPr="00D66C05" w:rsidRDefault="004C304B" w:rsidP="0090721D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D66C05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04B" w:rsidRPr="00D66C05" w:rsidRDefault="004C304B" w:rsidP="0090721D">
            <w:pPr>
              <w:pStyle w:val="Teksttreci20"/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>Zarząd Województwa Łódzkiego</w:t>
            </w:r>
          </w:p>
        </w:tc>
      </w:tr>
      <w:tr w:rsidR="004C304B" w:rsidRPr="00D66C05" w:rsidTr="0090721D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D66C05" w:rsidRDefault="004C304B" w:rsidP="0090721D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Pr="00D66C0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04B" w:rsidRPr="00D66C05" w:rsidRDefault="004C304B" w:rsidP="0090721D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4B" w:rsidRPr="00D66C05" w:rsidTr="0090721D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04B" w:rsidRPr="00D66C05" w:rsidRDefault="004C304B" w:rsidP="0090721D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D66C05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D66C05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4C304B" w:rsidRPr="00D66C05" w:rsidTr="0090721D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4C304B" w:rsidRPr="00D66C05" w:rsidRDefault="004C304B" w:rsidP="0090721D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 w:rsidRPr="00D66C05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D66C05"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66C05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4C304B" w:rsidRPr="00D66C05" w:rsidTr="0090721D">
        <w:trPr>
          <w:trHeight w:val="79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04B" w:rsidRPr="00D66C05" w:rsidRDefault="004C304B" w:rsidP="00907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4B" w:rsidRPr="00D66C05" w:rsidTr="0090721D">
        <w:trPr>
          <w:trHeight w:val="113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:rsidR="004C304B" w:rsidRPr="00D66C05" w:rsidRDefault="004C304B" w:rsidP="0090721D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D66C0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D66C05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D66C05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04B" w:rsidRPr="00D66C05" w:rsidRDefault="004C304B" w:rsidP="00907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4B" w:rsidRPr="00D66C05" w:rsidTr="0090721D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04B" w:rsidRPr="00D66C05" w:rsidRDefault="004C304B" w:rsidP="0090721D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4C304B" w:rsidRDefault="004C304B" w:rsidP="0090721D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4C304B" w:rsidRPr="00D66C05" w:rsidRDefault="004C304B" w:rsidP="0090721D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  <w:p w:rsidR="004C304B" w:rsidRPr="00D66C05" w:rsidRDefault="004C304B" w:rsidP="0090721D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4B" w:rsidRPr="00D66C05" w:rsidTr="0090721D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D66C05" w:rsidRDefault="004C304B" w:rsidP="0090721D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04B" w:rsidRPr="00D66C05" w:rsidRDefault="004C304B" w:rsidP="0090721D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4B" w:rsidRPr="00D66C05" w:rsidTr="0090721D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D66C05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2. Termin realizacji zadania publicznego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D66C05" w:rsidRDefault="004C304B" w:rsidP="0090721D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4C304B" w:rsidRPr="00D66C05" w:rsidRDefault="004C304B" w:rsidP="0090721D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04B" w:rsidRPr="00D66C05" w:rsidRDefault="004C304B" w:rsidP="00907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D66C05" w:rsidRDefault="004C304B" w:rsidP="0090721D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4C304B" w:rsidRPr="00D66C05" w:rsidRDefault="004C304B" w:rsidP="0090721D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04B" w:rsidRPr="00D66C05" w:rsidRDefault="004C304B" w:rsidP="00907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4B" w:rsidRPr="000B28C8" w:rsidTr="0090721D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 xml:space="preserve">3. Syntetyczny opis zadania (wraz ze wskazaniem miejsca jego realizacji), w tym </w:t>
            </w:r>
            <w:r w:rsidRPr="00D66C05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w jaki sposób realizacj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a</w:t>
            </w:r>
            <w:r w:rsidRPr="00D66C05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 xml:space="preserve"> zadania przyczyni się do 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a</w:t>
            </w:r>
            <w:r w:rsidRPr="00CD5513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ktywizacj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i</w:t>
            </w:r>
            <w:r w:rsidRPr="00CD5513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 xml:space="preserve"> społeczn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ej</w:t>
            </w:r>
            <w:r w:rsidRPr="00CD5513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, integracj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i</w:t>
            </w:r>
            <w:r w:rsidRPr="00CD5513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, wsparci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 xml:space="preserve">a oraz poprawy sytuacji </w:t>
            </w:r>
            <w:r w:rsidRPr="0006347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odbiorców zadania.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br/>
              <w:t>N</w:t>
            </w:r>
            <w:r w:rsidRPr="00F650E0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 xml:space="preserve">ależy 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 xml:space="preserve">również </w:t>
            </w:r>
            <w:r w:rsidRPr="00F650E0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wskazać w jaki sposób w ramach realizacji zadania publicznego zapewniona będzie dostępność osobom ze szczególnymi potrzebam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i.</w:t>
            </w:r>
          </w:p>
        </w:tc>
      </w:tr>
      <w:tr w:rsidR="004C304B" w:rsidRPr="000B28C8" w:rsidTr="0090721D">
        <w:trPr>
          <w:trHeight w:val="132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04B" w:rsidRDefault="004C304B" w:rsidP="004C304B"/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274"/>
        <w:gridCol w:w="2690"/>
        <w:gridCol w:w="3665"/>
      </w:tblGrid>
      <w:tr w:rsidR="004C304B" w:rsidRPr="000B28C8" w:rsidTr="0090721D">
        <w:trPr>
          <w:gridBefore w:val="1"/>
          <w:wBefore w:w="10" w:type="dxa"/>
          <w:trHeight w:val="24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 w:rsidR="004C304B" w:rsidRPr="000B28C8" w:rsidTr="0090721D">
        <w:trPr>
          <w:gridBefore w:val="1"/>
          <w:wBefore w:w="10" w:type="dxa"/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B54FD0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B54FD0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4C304B" w:rsidRPr="00B54FD0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4C304B" w:rsidRPr="00B54FD0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304B" w:rsidRPr="00B54FD0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4C304B" w:rsidRPr="00B54FD0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4C304B" w:rsidRPr="000B28C8" w:rsidTr="0090721D">
        <w:trPr>
          <w:gridBefore w:val="1"/>
          <w:wBefore w:w="10" w:type="dxa"/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4B" w:rsidRPr="000B28C8" w:rsidTr="0090721D">
        <w:trPr>
          <w:gridBefore w:val="1"/>
          <w:wBefore w:w="10" w:type="dxa"/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4B" w:rsidRPr="000B28C8" w:rsidTr="0090721D">
        <w:trPr>
          <w:gridBefore w:val="1"/>
          <w:wBefore w:w="10" w:type="dxa"/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4B" w:rsidRPr="000B28C8" w:rsidTr="0090721D">
        <w:trPr>
          <w:gridBefore w:val="1"/>
          <w:wBefore w:w="10" w:type="dxa"/>
          <w:trHeight w:val="136"/>
        </w:trPr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304B" w:rsidRPr="00793C46" w:rsidRDefault="004C304B" w:rsidP="0090721D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304B" w:rsidRPr="000B28C8" w:rsidTr="0090721D">
        <w:trPr>
          <w:trHeight w:val="2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4C304B" w:rsidRPr="004F1F99" w:rsidRDefault="004C304B" w:rsidP="0090721D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br/>
              <w:t>wykorzystane w realizacji zadania</w:t>
            </w:r>
          </w:p>
        </w:tc>
      </w:tr>
      <w:tr w:rsidR="004C304B" w:rsidRPr="000B28C8" w:rsidTr="0090721D">
        <w:trPr>
          <w:trHeight w:val="11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04B" w:rsidRPr="000B28C8" w:rsidRDefault="004C304B" w:rsidP="0090721D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4C304B" w:rsidRPr="00BB3A83" w:rsidRDefault="004C304B" w:rsidP="004C304B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6"/>
        <w:gridCol w:w="111"/>
        <w:gridCol w:w="3835"/>
        <w:gridCol w:w="852"/>
        <w:gridCol w:w="94"/>
        <w:gridCol w:w="947"/>
        <w:gridCol w:w="2635"/>
        <w:gridCol w:w="466"/>
      </w:tblGrid>
      <w:tr w:rsidR="004C304B" w:rsidRPr="000B28C8" w:rsidTr="0090721D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304B" w:rsidRPr="00BB3A83" w:rsidRDefault="004C304B" w:rsidP="0090721D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4C304B" w:rsidRPr="000B28C8" w:rsidTr="0090721D">
        <w:trPr>
          <w:trHeight w:val="422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 dotacji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:rsidR="004C304B" w:rsidRPr="000B28C8" w:rsidRDefault="004C304B" w:rsidP="0090721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wkładu własnego osobowego lub rzeczowego (w zł)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304B" w:rsidRPr="000B28C8" w:rsidTr="0090721D">
        <w:trPr>
          <w:trHeight w:val="224"/>
        </w:trPr>
        <w:tc>
          <w:tcPr>
            <w:tcW w:w="426" w:type="dxa"/>
            <w:vMerge/>
            <w:tcBorders>
              <w:right w:val="nil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4B" w:rsidRPr="000B28C8" w:rsidTr="0090721D">
        <w:trPr>
          <w:trHeight w:val="224"/>
        </w:trPr>
        <w:tc>
          <w:tcPr>
            <w:tcW w:w="426" w:type="dxa"/>
            <w:vMerge/>
            <w:tcBorders>
              <w:right w:val="nil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4B" w:rsidRPr="000B28C8" w:rsidTr="0090721D">
        <w:trPr>
          <w:trHeight w:val="238"/>
        </w:trPr>
        <w:tc>
          <w:tcPr>
            <w:tcW w:w="426" w:type="dxa"/>
            <w:vMerge/>
            <w:tcBorders>
              <w:right w:val="nil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4B" w:rsidRPr="000B28C8" w:rsidTr="0090721D">
        <w:trPr>
          <w:trHeight w:val="238"/>
        </w:trPr>
        <w:tc>
          <w:tcPr>
            <w:tcW w:w="426" w:type="dxa"/>
            <w:vMerge/>
            <w:tcBorders>
              <w:right w:val="nil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4B" w:rsidRPr="000B28C8" w:rsidTr="0090721D">
        <w:trPr>
          <w:trHeight w:val="204"/>
        </w:trPr>
        <w:tc>
          <w:tcPr>
            <w:tcW w:w="426" w:type="dxa"/>
            <w:vMerge/>
            <w:tcBorders>
              <w:right w:val="nil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04B" w:rsidRPr="000B28C8" w:rsidRDefault="004C304B" w:rsidP="0090721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4B" w:rsidRPr="000B28C8" w:rsidTr="0090721D">
        <w:trPr>
          <w:trHeight w:val="21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4C304B" w:rsidRPr="00B54FD0" w:rsidRDefault="004C304B" w:rsidP="0090721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C304B" w:rsidRPr="000B28C8" w:rsidRDefault="004C304B" w:rsidP="00907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4B" w:rsidRPr="000B28C8" w:rsidTr="0090721D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304B" w:rsidRDefault="004C304B" w:rsidP="0090721D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4C304B" w:rsidRPr="00C17704" w:rsidRDefault="004C304B" w:rsidP="0090721D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:rsidR="004C304B" w:rsidRPr="00C17704" w:rsidRDefault="004C304B" w:rsidP="0090721D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:rsidR="004C304B" w:rsidRPr="00C17704" w:rsidRDefault="004C304B" w:rsidP="0090721D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:rsidR="004C304B" w:rsidRPr="00C17704" w:rsidRDefault="004C304B" w:rsidP="0090721D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3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oferenci* składający niniejszą ofertę nie zalega(-ją)* / zalega(-ją)* z opłacaniem należności z tytułu składek </w:t>
            </w:r>
            <w:r>
              <w:rPr>
                <w:rStyle w:val="Teksttreci2Calibri3"/>
                <w:rFonts w:ascii="Arial" w:hAnsi="Arial" w:cs="Arial"/>
                <w:color w:val="000000"/>
              </w:rPr>
              <w:br/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na  ubezpieczenia społeczne;</w:t>
            </w:r>
          </w:p>
          <w:p w:rsidR="004C304B" w:rsidRPr="00C17704" w:rsidRDefault="004C304B" w:rsidP="0090721D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4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:rsidR="004C304B" w:rsidRPr="00C17704" w:rsidRDefault="004C304B" w:rsidP="0090721D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5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4C304B" w:rsidRPr="00352D7A" w:rsidRDefault="004C304B" w:rsidP="0090721D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6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</w:t>
            </w:r>
            <w:r>
              <w:rPr>
                <w:rStyle w:val="Teksttreci2Calibri3"/>
                <w:rFonts w:ascii="Arial" w:hAnsi="Arial" w:cs="Arial"/>
                <w:color w:val="000000"/>
              </w:rPr>
              <w:br/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z przepisami o ochronie danych osobowych. </w:t>
            </w:r>
          </w:p>
        </w:tc>
      </w:tr>
      <w:tr w:rsidR="004C304B" w:rsidRPr="006D7C89" w:rsidTr="0090721D">
        <w:trPr>
          <w:trHeight w:val="652"/>
        </w:trPr>
        <w:tc>
          <w:tcPr>
            <w:tcW w:w="8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C304B" w:rsidRPr="000B28C8" w:rsidRDefault="004C304B" w:rsidP="009072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4C304B" w:rsidRPr="000B28C8" w:rsidRDefault="004C304B" w:rsidP="0090721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C304B" w:rsidRPr="000B28C8" w:rsidRDefault="004C304B" w:rsidP="00907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C304B" w:rsidRPr="000B28C8" w:rsidRDefault="004C304B" w:rsidP="009072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4C304B" w:rsidRPr="000B28C8" w:rsidTr="0090721D">
        <w:trPr>
          <w:trHeight w:val="288"/>
        </w:trPr>
        <w:tc>
          <w:tcPr>
            <w:tcW w:w="88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C304B" w:rsidRPr="000B28C8" w:rsidRDefault="004C304B" w:rsidP="009072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4C304B" w:rsidRPr="000B28C8" w:rsidRDefault="004C304B" w:rsidP="0090721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C304B" w:rsidRPr="000B28C8" w:rsidRDefault="004C304B" w:rsidP="00907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4C304B" w:rsidRPr="000B28C8" w:rsidRDefault="004C304B" w:rsidP="009072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960DC" w:rsidRDefault="00A960DC">
      <w:bookmarkStart w:id="0" w:name="_GoBack"/>
      <w:bookmarkEnd w:id="0"/>
    </w:p>
    <w:sectPr w:rsidR="00A9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4B" w:rsidRDefault="004C304B" w:rsidP="004C304B">
      <w:pPr>
        <w:spacing w:after="0" w:line="240" w:lineRule="auto"/>
      </w:pPr>
      <w:r>
        <w:separator/>
      </w:r>
    </w:p>
  </w:endnote>
  <w:endnote w:type="continuationSeparator" w:id="0">
    <w:p w:rsidR="004C304B" w:rsidRDefault="004C304B" w:rsidP="004C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4B" w:rsidRDefault="004C304B" w:rsidP="004C304B">
      <w:pPr>
        <w:spacing w:after="0" w:line="240" w:lineRule="auto"/>
      </w:pPr>
      <w:r>
        <w:separator/>
      </w:r>
    </w:p>
  </w:footnote>
  <w:footnote w:type="continuationSeparator" w:id="0">
    <w:p w:rsidR="004C304B" w:rsidRDefault="004C304B" w:rsidP="004C304B">
      <w:pPr>
        <w:spacing w:after="0" w:line="240" w:lineRule="auto"/>
      </w:pPr>
      <w:r>
        <w:continuationSeparator/>
      </w:r>
    </w:p>
  </w:footnote>
  <w:footnote w:id="1">
    <w:p w:rsidR="004C304B" w:rsidRDefault="004C304B" w:rsidP="004C304B">
      <w:pPr>
        <w:pStyle w:val="Tekstprzypisudolnego"/>
        <w:jc w:val="both"/>
        <w:rPr>
          <w:rStyle w:val="Teksttreci2Calibri3"/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Teksttreci2Calibri3"/>
          <w:rFonts w:ascii="Arial" w:hAnsi="Arial" w:cs="Arial"/>
          <w:color w:val="000000"/>
          <w:sz w:val="16"/>
          <w:szCs w:val="16"/>
        </w:rPr>
        <w:t>Należy wskazać jeden rodzaj spośród następujących:</w:t>
      </w:r>
    </w:p>
    <w:p w:rsidR="004C304B" w:rsidRPr="006E217B" w:rsidRDefault="004C304B" w:rsidP="004C304B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217B">
        <w:rPr>
          <w:rFonts w:ascii="Arial" w:hAnsi="Arial" w:cs="Arial"/>
          <w:sz w:val="16"/>
          <w:szCs w:val="16"/>
        </w:rPr>
        <w:t>kultura, sztuka, ochrona dóbr kultury,</w:t>
      </w:r>
    </w:p>
    <w:p w:rsidR="004C304B" w:rsidRPr="006E217B" w:rsidRDefault="004C304B" w:rsidP="004C304B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217B">
        <w:rPr>
          <w:rFonts w:ascii="Arial" w:hAnsi="Arial" w:cs="Arial"/>
          <w:sz w:val="16"/>
          <w:szCs w:val="16"/>
        </w:rPr>
        <w:t>nauka, szkolnictwo wyższe, edukacja, oświata i wychowanie, w tym nauka języka polskiego,</w:t>
      </w:r>
    </w:p>
    <w:p w:rsidR="004C304B" w:rsidRPr="006E217B" w:rsidRDefault="004C304B" w:rsidP="004C304B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217B">
        <w:rPr>
          <w:rFonts w:ascii="Arial" w:hAnsi="Arial" w:cs="Arial"/>
          <w:sz w:val="16"/>
          <w:szCs w:val="16"/>
        </w:rPr>
        <w:t>polityka społeczna,</w:t>
      </w:r>
    </w:p>
    <w:p w:rsidR="004C304B" w:rsidRPr="006E217B" w:rsidRDefault="004C304B" w:rsidP="004C304B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217B">
        <w:rPr>
          <w:rFonts w:ascii="Arial" w:hAnsi="Arial" w:cs="Arial"/>
          <w:sz w:val="16"/>
          <w:szCs w:val="16"/>
        </w:rPr>
        <w:t>ochrona i promocja zdrowia, w tym działalność lecznicza w rozumieniu ustawy z dnia 15 kwietnia 2011 r. o działalności leczniczej (Dz.U. z 2021r. poz. 711 z późn.zm),</w:t>
      </w:r>
    </w:p>
    <w:p w:rsidR="004C304B" w:rsidRPr="006E217B" w:rsidRDefault="004C304B" w:rsidP="004C304B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217B">
        <w:rPr>
          <w:rFonts w:ascii="Arial" w:hAnsi="Arial" w:cs="Arial"/>
          <w:sz w:val="16"/>
          <w:szCs w:val="16"/>
        </w:rPr>
        <w:t>kultura fizyczna i sport,</w:t>
      </w:r>
    </w:p>
    <w:p w:rsidR="004C304B" w:rsidRPr="006E217B" w:rsidRDefault="004C304B" w:rsidP="004C304B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217B">
        <w:rPr>
          <w:rFonts w:ascii="Arial" w:hAnsi="Arial" w:cs="Arial"/>
          <w:sz w:val="16"/>
          <w:szCs w:val="16"/>
        </w:rPr>
        <w:t xml:space="preserve">ochrona i opieka nad zwierzętami, </w:t>
      </w:r>
    </w:p>
    <w:p w:rsidR="004C304B" w:rsidRPr="006E217B" w:rsidRDefault="004C304B" w:rsidP="004C304B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217B">
        <w:rPr>
          <w:rFonts w:ascii="Arial" w:hAnsi="Arial" w:cs="Arial"/>
          <w:sz w:val="16"/>
          <w:szCs w:val="16"/>
        </w:rPr>
        <w:t>zatrudnienie oraz podejmowanie działalności gospodarczej,</w:t>
      </w:r>
    </w:p>
    <w:p w:rsidR="004C304B" w:rsidRPr="006E217B" w:rsidRDefault="004C304B" w:rsidP="004C304B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217B">
        <w:rPr>
          <w:rFonts w:ascii="Arial" w:hAnsi="Arial" w:cs="Arial"/>
          <w:sz w:val="16"/>
          <w:szCs w:val="16"/>
        </w:rPr>
        <w:t>bezpieczeństwo publiczne, to jest działania w obszarze ochrony życia, zdrowia, mienia lub środowiska.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1325"/>
    <w:multiLevelType w:val="hybridMultilevel"/>
    <w:tmpl w:val="3D08C6A0"/>
    <w:lvl w:ilvl="0" w:tplc="8F043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3"/>
    <w:rsid w:val="004C304B"/>
    <w:rsid w:val="005942DC"/>
    <w:rsid w:val="00A960DC"/>
    <w:rsid w:val="00C26AD3"/>
    <w:rsid w:val="00E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38154-1B9C-4A58-AA8F-3300C36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4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C30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4C304B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4C304B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4C304B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C304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0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0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2</cp:revision>
  <dcterms:created xsi:type="dcterms:W3CDTF">2022-03-21T13:25:00Z</dcterms:created>
  <dcterms:modified xsi:type="dcterms:W3CDTF">2022-03-21T13:25:00Z</dcterms:modified>
</cp:coreProperties>
</file>